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88882" w14:textId="77777777" w:rsidR="00716DBF" w:rsidRDefault="00515B1F">
      <w:pPr>
        <w:spacing w:after="0"/>
        <w:ind w:left="-1440" w:right="1080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394996DA" wp14:editId="572D08C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5352"/>
            <wp:effectExtent l="0" t="0" r="0" b="0"/>
            <wp:wrapTopAndBottom/>
            <wp:docPr id="2424" name="Picture 24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4" name="Picture 242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16DBF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DBF"/>
    <w:rsid w:val="00107E9F"/>
    <w:rsid w:val="00515B1F"/>
    <w:rsid w:val="0071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EC1415"/>
  <w15:docId w15:val="{FFD28636-0DF4-5B4A-ADBA-B4B0FE973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Faculty &amp; Staff Directory - Historical Preservationist Society and Academy</dc:title>
  <dc:subject/>
  <dc:creator/>
  <cp:keywords/>
  <cp:lastModifiedBy>Ascensions Hope Medical Group</cp:lastModifiedBy>
  <cp:revision>2</cp:revision>
  <dcterms:created xsi:type="dcterms:W3CDTF">2026-09-03T18:10:00Z</dcterms:created>
  <dcterms:modified xsi:type="dcterms:W3CDTF">2026-09-03T18:10:00Z</dcterms:modified>
</cp:coreProperties>
</file>